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68F" w:rsidRPr="00BB08C7" w:rsidRDefault="00BB08C7" w:rsidP="00FB15EB">
      <w:pPr>
        <w:pStyle w:val="a3"/>
        <w:shd w:val="clear" w:color="auto" w:fill="FFFFFF"/>
        <w:jc w:val="both"/>
        <w:rPr>
          <w:rFonts w:ascii="Georgia" w:hAnsi="Georgia"/>
          <w:b/>
          <w:color w:val="000000"/>
          <w:sz w:val="20"/>
          <w:szCs w:val="20"/>
          <w:shd w:val="clear" w:color="auto" w:fill="FFFFFF"/>
        </w:rPr>
      </w:pPr>
      <w:r>
        <w:rPr>
          <w:rFonts w:ascii="Georgia" w:hAnsi="Georgia"/>
          <w:b/>
          <w:color w:val="000000"/>
          <w:sz w:val="32"/>
          <w:szCs w:val="32"/>
          <w:shd w:val="clear" w:color="auto" w:fill="FFFFFF"/>
        </w:rPr>
        <w:t xml:space="preserve">ВНИМАНИЕ! ВАЖНО!                            </w:t>
      </w:r>
      <w:r w:rsidRPr="00BB08C7">
        <w:rPr>
          <w:rFonts w:ascii="Georgia" w:hAnsi="Georgia"/>
          <w:b/>
          <w:color w:val="000000"/>
          <w:sz w:val="20"/>
          <w:szCs w:val="20"/>
          <w:shd w:val="clear" w:color="auto" w:fill="FFFFFF"/>
        </w:rPr>
        <w:t xml:space="preserve">В профсоюзный </w:t>
      </w:r>
      <w:r>
        <w:rPr>
          <w:rFonts w:ascii="Georgia" w:hAnsi="Georgia"/>
          <w:b/>
          <w:color w:val="000000"/>
          <w:sz w:val="20"/>
          <w:szCs w:val="20"/>
          <w:shd w:val="clear" w:color="auto" w:fill="FFFFFF"/>
        </w:rPr>
        <w:t>уголок</w:t>
      </w:r>
    </w:p>
    <w:p w:rsidR="00FB15EB" w:rsidRPr="005F068F" w:rsidRDefault="00FB15EB" w:rsidP="00FB15EB">
      <w:pPr>
        <w:pStyle w:val="a3"/>
        <w:shd w:val="clear" w:color="auto" w:fill="FFFFFF"/>
        <w:jc w:val="both"/>
        <w:rPr>
          <w:rStyle w:val="a4"/>
          <w:rFonts w:ascii="Georgia" w:hAnsi="Georgia"/>
          <w:b w:val="0"/>
          <w:color w:val="000000"/>
          <w:sz w:val="32"/>
          <w:szCs w:val="32"/>
        </w:rPr>
      </w:pPr>
      <w:r>
        <w:rPr>
          <w:rFonts w:ascii="Georgia" w:hAnsi="Georgia"/>
          <w:noProof/>
          <w:color w:val="000000"/>
          <w:sz w:val="28"/>
          <w:szCs w:val="28"/>
          <w:shd w:val="clear" w:color="auto" w:fill="FFFFFF"/>
        </w:rPr>
        <w:drawing>
          <wp:inline distT="0" distB="0" distL="0" distR="0">
            <wp:extent cx="1778000" cy="1333500"/>
            <wp:effectExtent l="0" t="0" r="0" b="0"/>
            <wp:docPr id="1" name="Рисунок 1" descr="C:\Users\Lenovo\Desktop\GodPravovoyKulturi_1301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GodPravovoyKulturi_1301201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8000" cy="1333500"/>
                    </a:xfrm>
                    <a:prstGeom prst="rect">
                      <a:avLst/>
                    </a:prstGeom>
                    <a:noFill/>
                    <a:ln>
                      <a:noFill/>
                    </a:ln>
                  </pic:spPr>
                </pic:pic>
              </a:graphicData>
            </a:graphic>
          </wp:inline>
        </w:drawing>
      </w:r>
      <w:r w:rsidRPr="005F068F">
        <w:rPr>
          <w:rFonts w:ascii="Georgia" w:hAnsi="Georgia"/>
          <w:b/>
          <w:color w:val="000000"/>
          <w:sz w:val="32"/>
          <w:szCs w:val="32"/>
          <w:shd w:val="clear" w:color="auto" w:fill="FFFFFF"/>
        </w:rPr>
        <w:t>Изменился порядок предоставления отпуска педагогическим работникам сроком на 1 год</w:t>
      </w:r>
    </w:p>
    <w:p w:rsidR="00FB15EB" w:rsidRPr="005F068F" w:rsidRDefault="00FB15EB" w:rsidP="00FB15EB">
      <w:pPr>
        <w:pStyle w:val="a3"/>
        <w:shd w:val="clear" w:color="auto" w:fill="FFFFFF"/>
        <w:jc w:val="both"/>
        <w:rPr>
          <w:rFonts w:ascii="Georgia" w:hAnsi="Georgia"/>
          <w:color w:val="000000"/>
          <w:sz w:val="28"/>
          <w:szCs w:val="28"/>
        </w:rPr>
      </w:pPr>
      <w:r w:rsidRPr="005F068F">
        <w:rPr>
          <w:rStyle w:val="a4"/>
          <w:rFonts w:ascii="Georgia" w:hAnsi="Georgia"/>
          <w:color w:val="000000"/>
          <w:sz w:val="28"/>
          <w:szCs w:val="28"/>
        </w:rPr>
        <w:t xml:space="preserve">Приказ </w:t>
      </w:r>
      <w:proofErr w:type="spellStart"/>
      <w:r w:rsidRPr="005F068F">
        <w:rPr>
          <w:rStyle w:val="a4"/>
          <w:rFonts w:ascii="Georgia" w:hAnsi="Georgia"/>
          <w:color w:val="000000"/>
          <w:sz w:val="28"/>
          <w:szCs w:val="28"/>
        </w:rPr>
        <w:t>Минобрнауки</w:t>
      </w:r>
      <w:proofErr w:type="spellEnd"/>
      <w:r w:rsidRPr="005F068F">
        <w:rPr>
          <w:rStyle w:val="a4"/>
          <w:rFonts w:ascii="Georgia" w:hAnsi="Georgia"/>
          <w:color w:val="000000"/>
          <w:sz w:val="28"/>
          <w:szCs w:val="28"/>
        </w:rPr>
        <w:t xml:space="preserve"> России от 31.05.2016 N 644</w:t>
      </w:r>
      <w:r w:rsidRPr="005F068F">
        <w:rPr>
          <w:rFonts w:ascii="Georgia" w:hAnsi="Georgia"/>
          <w:b/>
          <w:bCs/>
          <w:color w:val="000000"/>
          <w:sz w:val="28"/>
          <w:szCs w:val="28"/>
        </w:rPr>
        <w:br/>
      </w:r>
      <w:r w:rsidRPr="005F068F">
        <w:rPr>
          <w:rStyle w:val="a4"/>
          <w:rFonts w:ascii="Georgia" w:hAnsi="Georgia"/>
          <w:color w:val="000000"/>
          <w:sz w:val="28"/>
          <w:szCs w:val="28"/>
        </w:rPr>
        <w:t>"Об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5F068F">
        <w:rPr>
          <w:rFonts w:ascii="Georgia" w:hAnsi="Georgia"/>
          <w:b/>
          <w:bCs/>
          <w:color w:val="000000"/>
          <w:sz w:val="28"/>
          <w:szCs w:val="28"/>
        </w:rPr>
        <w:br/>
      </w:r>
      <w:r w:rsidRPr="005F068F">
        <w:rPr>
          <w:rStyle w:val="a4"/>
          <w:rFonts w:ascii="Georgia" w:hAnsi="Georgia"/>
          <w:color w:val="000000"/>
          <w:sz w:val="28"/>
          <w:szCs w:val="28"/>
        </w:rPr>
        <w:t>Зарегистрировано в Минюсте России 15.06.2016 N 42532.</w:t>
      </w:r>
    </w:p>
    <w:p w:rsidR="00FB15EB" w:rsidRPr="005F068F" w:rsidRDefault="00FB15EB" w:rsidP="00FB15EB">
      <w:pPr>
        <w:pStyle w:val="a3"/>
        <w:shd w:val="clear" w:color="auto" w:fill="FFFFFF"/>
        <w:jc w:val="both"/>
        <w:rPr>
          <w:rFonts w:ascii="Georgia" w:hAnsi="Georgia"/>
          <w:color w:val="000000"/>
          <w:sz w:val="28"/>
          <w:szCs w:val="28"/>
        </w:rPr>
      </w:pPr>
      <w:r w:rsidRPr="005F068F">
        <w:rPr>
          <w:rFonts w:ascii="Georgia" w:hAnsi="Georgia"/>
          <w:color w:val="000000"/>
          <w:sz w:val="28"/>
          <w:szCs w:val="28"/>
        </w:rPr>
        <w:t>    Утверждены новые правила предоставления педагогическим работникам длительного отпуска сроком до одного года.</w:t>
      </w:r>
      <w:r w:rsidR="00655610">
        <w:rPr>
          <w:rFonts w:ascii="Georgia" w:hAnsi="Georgia"/>
          <w:color w:val="000000"/>
          <w:sz w:val="28"/>
          <w:szCs w:val="28"/>
        </w:rPr>
        <w:t xml:space="preserve"> </w:t>
      </w:r>
      <w:r w:rsidRPr="005F068F">
        <w:rPr>
          <w:rFonts w:ascii="Georgia" w:hAnsi="Georgia"/>
          <w:color w:val="000000"/>
          <w:sz w:val="28"/>
          <w:szCs w:val="28"/>
        </w:rPr>
        <w:t>Право на получение такого отпуска предусмотрено Трудовым кодексом РФ, согласно которому педагогические работники имеют право на длительный отпуск сроком до одного года не реже чем через каждые десять лет непрерывной педагогической работы. Новыми правилами уточнено, что такое право распространяется на работников, замещающих должности, поименованные в разделе I номенклатуры должностей педагогических работников (утв. Постановлением Правительства РФ от 08.08.2013 N 678). Кроме того, уточнен порядок исчисления стажа непрерывной педагогической работы при получении такого отпуска.</w:t>
      </w:r>
    </w:p>
    <w:p w:rsidR="00FB15EB" w:rsidRPr="005F068F" w:rsidRDefault="00FB15EB" w:rsidP="00FB15EB">
      <w:pPr>
        <w:pStyle w:val="a3"/>
        <w:shd w:val="clear" w:color="auto" w:fill="FFFFFF"/>
        <w:jc w:val="both"/>
        <w:rPr>
          <w:rFonts w:ascii="Georgia" w:hAnsi="Georgia"/>
          <w:color w:val="000000"/>
          <w:sz w:val="28"/>
          <w:szCs w:val="28"/>
        </w:rPr>
      </w:pPr>
      <w:r w:rsidRPr="005F068F">
        <w:rPr>
          <w:rFonts w:ascii="Georgia" w:hAnsi="Georgia"/>
          <w:color w:val="000000"/>
          <w:sz w:val="28"/>
          <w:szCs w:val="28"/>
        </w:rPr>
        <w:t>   В соответствии с новыми правилами при предоставлении отпуска сроком до одного года учитывается:</w:t>
      </w:r>
    </w:p>
    <w:p w:rsidR="00FB15EB" w:rsidRPr="005F068F" w:rsidRDefault="00FB15EB" w:rsidP="00FB15EB">
      <w:pPr>
        <w:pStyle w:val="a3"/>
        <w:shd w:val="clear" w:color="auto" w:fill="FFFFFF"/>
        <w:jc w:val="both"/>
        <w:rPr>
          <w:rFonts w:ascii="Georgia" w:hAnsi="Georgia"/>
          <w:color w:val="000000"/>
          <w:sz w:val="28"/>
          <w:szCs w:val="28"/>
        </w:rPr>
      </w:pPr>
      <w:r w:rsidRPr="005F068F">
        <w:rPr>
          <w:rFonts w:ascii="Georgia" w:hAnsi="Georgia"/>
          <w:color w:val="000000"/>
          <w:sz w:val="28"/>
          <w:szCs w:val="28"/>
        </w:rPr>
        <w:t>1) Фактически проработанное время замещения должностей педагогических работников по трудовому договору. При этом периоды фактически проработанного времени суммируются, если продолжительность перерыва между увольнением и поступлением на работу (либо после увольнения из органов власти в сфере образования, при условии, что работе в указанных органах предшествовала педагогическая работа) составляет не более трех месяцев;</w:t>
      </w:r>
    </w:p>
    <w:p w:rsidR="00FB15EB" w:rsidRPr="005F068F" w:rsidRDefault="00FB15EB" w:rsidP="00FB15EB">
      <w:pPr>
        <w:pStyle w:val="a3"/>
        <w:shd w:val="clear" w:color="auto" w:fill="FFFFFF"/>
        <w:jc w:val="both"/>
        <w:rPr>
          <w:rFonts w:ascii="Georgia" w:hAnsi="Georgia"/>
          <w:color w:val="000000"/>
          <w:sz w:val="28"/>
          <w:szCs w:val="28"/>
        </w:rPr>
      </w:pPr>
      <w:r w:rsidRPr="005F068F">
        <w:rPr>
          <w:rFonts w:ascii="Georgia" w:hAnsi="Georgia"/>
          <w:color w:val="000000"/>
          <w:sz w:val="28"/>
          <w:szCs w:val="28"/>
        </w:rPr>
        <w:t xml:space="preserve">2) 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w:t>
      </w:r>
      <w:r w:rsidRPr="005F068F">
        <w:rPr>
          <w:rFonts w:ascii="Georgia" w:hAnsi="Georgia"/>
          <w:color w:val="000000"/>
          <w:sz w:val="28"/>
          <w:szCs w:val="28"/>
        </w:rPr>
        <w:lastRenderedPageBreak/>
        <w:t>от работы, переводе на другую работу и последующем восстановлении на прежней работе</w:t>
      </w:r>
      <w:r w:rsidR="00655610">
        <w:rPr>
          <w:rFonts w:ascii="Georgia" w:hAnsi="Georgia"/>
          <w:color w:val="000000"/>
          <w:sz w:val="28"/>
          <w:szCs w:val="28"/>
        </w:rPr>
        <w:t>). В</w:t>
      </w:r>
      <w:r w:rsidRPr="005F068F">
        <w:rPr>
          <w:rFonts w:ascii="Georgia" w:hAnsi="Georgia"/>
          <w:color w:val="000000"/>
          <w:sz w:val="28"/>
          <w:szCs w:val="28"/>
        </w:rPr>
        <w:t>ремя, когда педагогический работник находился в отпуске по уходу за ребенком до достижения им возраста трех лет</w:t>
      </w:r>
      <w:bookmarkStart w:id="0" w:name="_GoBack"/>
      <w:bookmarkEnd w:id="0"/>
      <w:r w:rsidRPr="005F068F">
        <w:rPr>
          <w:rFonts w:ascii="Georgia" w:hAnsi="Georgia"/>
          <w:color w:val="000000"/>
          <w:sz w:val="28"/>
          <w:szCs w:val="28"/>
        </w:rPr>
        <w:t>;</w:t>
      </w:r>
    </w:p>
    <w:p w:rsidR="00FB15EB" w:rsidRPr="005F068F" w:rsidRDefault="00FB15EB" w:rsidP="00FB15EB">
      <w:pPr>
        <w:pStyle w:val="a3"/>
        <w:shd w:val="clear" w:color="auto" w:fill="FFFFFF"/>
        <w:jc w:val="both"/>
        <w:rPr>
          <w:rFonts w:ascii="Georgia" w:hAnsi="Georgia"/>
          <w:color w:val="000000"/>
          <w:sz w:val="28"/>
          <w:szCs w:val="28"/>
        </w:rPr>
      </w:pPr>
      <w:r w:rsidRPr="005F068F">
        <w:rPr>
          <w:rFonts w:ascii="Georgia" w:hAnsi="Georgia"/>
          <w:color w:val="000000"/>
          <w:sz w:val="28"/>
          <w:szCs w:val="28"/>
        </w:rPr>
        <w:t>3)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образовательной организации и днем поступления на педагогическую работу не превысил одного месяца.</w:t>
      </w:r>
    </w:p>
    <w:p w:rsidR="00FB15EB" w:rsidRPr="005F068F" w:rsidRDefault="00FB15EB" w:rsidP="00FB15EB">
      <w:pPr>
        <w:pStyle w:val="a3"/>
        <w:shd w:val="clear" w:color="auto" w:fill="FFFFFF"/>
        <w:jc w:val="both"/>
        <w:rPr>
          <w:rFonts w:ascii="Georgia" w:hAnsi="Georgia"/>
          <w:color w:val="000000"/>
          <w:sz w:val="28"/>
          <w:szCs w:val="28"/>
        </w:rPr>
      </w:pPr>
      <w:r w:rsidRPr="005F068F">
        <w:rPr>
          <w:rStyle w:val="a4"/>
          <w:rFonts w:ascii="Georgia" w:hAnsi="Georgia"/>
          <w:color w:val="FF0000"/>
          <w:sz w:val="28"/>
          <w:szCs w:val="28"/>
        </w:rPr>
        <w:t>   Определено также, что продолжительность длительного отпуска, очередность его предоставления, разделение его на части, продление на основании листка нетрудоспособности, присоединение длительного отпуска к ежегодному основному оплачиваемому отпуску и другие вопросы определяются коллективным договором, а не уставом образовательного учреждения, как это было ранее.</w:t>
      </w:r>
      <w:r w:rsidRPr="005F068F">
        <w:rPr>
          <w:rFonts w:ascii="Georgia" w:hAnsi="Georgia"/>
          <w:color w:val="FF0000"/>
          <w:sz w:val="28"/>
          <w:szCs w:val="28"/>
        </w:rPr>
        <w:t> </w:t>
      </w:r>
      <w:r w:rsidRPr="005F068F">
        <w:rPr>
          <w:rFonts w:ascii="Georgia" w:hAnsi="Georgia"/>
          <w:color w:val="000000"/>
          <w:sz w:val="28"/>
          <w:szCs w:val="28"/>
        </w:rPr>
        <w:t>  Признан утратившим силу Приказ Минобразования России от 07.12.2000 N 3570, которым был утвержден ранее действовавший порядок предоставления такого отпуска.</w:t>
      </w:r>
    </w:p>
    <w:p w:rsidR="00683F9C" w:rsidRPr="005F068F" w:rsidRDefault="00683F9C">
      <w:pPr>
        <w:rPr>
          <w:sz w:val="28"/>
          <w:szCs w:val="28"/>
        </w:rPr>
      </w:pPr>
    </w:p>
    <w:sectPr w:rsidR="00683F9C" w:rsidRPr="005F068F" w:rsidSect="00425842">
      <w:headerReference w:type="even" r:id="rId8"/>
      <w:headerReference w:type="default" r:id="rId9"/>
      <w:footerReference w:type="even" r:id="rId10"/>
      <w:footerReference w:type="default" r:id="rId11"/>
      <w:headerReference w:type="first" r:id="rId12"/>
      <w:footerReference w:type="first" r:id="rId13"/>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FDC" w:rsidRDefault="00000FDC" w:rsidP="00FB15EB">
      <w:pPr>
        <w:spacing w:after="0" w:line="240" w:lineRule="auto"/>
      </w:pPr>
      <w:r>
        <w:separator/>
      </w:r>
    </w:p>
  </w:endnote>
  <w:endnote w:type="continuationSeparator" w:id="0">
    <w:p w:rsidR="00000FDC" w:rsidRDefault="00000FDC" w:rsidP="00FB1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5EB" w:rsidRDefault="00FB15E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5EB" w:rsidRDefault="00FB15EB">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5EB" w:rsidRDefault="00FB15E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FDC" w:rsidRDefault="00000FDC" w:rsidP="00FB15EB">
      <w:pPr>
        <w:spacing w:after="0" w:line="240" w:lineRule="auto"/>
      </w:pPr>
      <w:r>
        <w:separator/>
      </w:r>
    </w:p>
  </w:footnote>
  <w:footnote w:type="continuationSeparator" w:id="0">
    <w:p w:rsidR="00000FDC" w:rsidRDefault="00000FDC" w:rsidP="00FB15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5EB" w:rsidRDefault="00FB15E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5EB" w:rsidRDefault="00FB15EB">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5EB" w:rsidRDefault="00FB15EB">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DBA"/>
    <w:rsid w:val="00000FDC"/>
    <w:rsid w:val="001323E8"/>
    <w:rsid w:val="0016388E"/>
    <w:rsid w:val="00425842"/>
    <w:rsid w:val="00425DBA"/>
    <w:rsid w:val="005F068F"/>
    <w:rsid w:val="00655610"/>
    <w:rsid w:val="00683F9C"/>
    <w:rsid w:val="00876D43"/>
    <w:rsid w:val="00BB08C7"/>
    <w:rsid w:val="00D84D25"/>
    <w:rsid w:val="00FB15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B15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B15EB"/>
    <w:rPr>
      <w:b/>
      <w:bCs/>
    </w:rPr>
  </w:style>
  <w:style w:type="paragraph" w:styleId="a5">
    <w:name w:val="Balloon Text"/>
    <w:basedOn w:val="a"/>
    <w:link w:val="a6"/>
    <w:uiPriority w:val="99"/>
    <w:semiHidden/>
    <w:unhideWhenUsed/>
    <w:rsid w:val="00FB15E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B15EB"/>
    <w:rPr>
      <w:rFonts w:ascii="Tahoma" w:hAnsi="Tahoma" w:cs="Tahoma"/>
      <w:sz w:val="16"/>
      <w:szCs w:val="16"/>
    </w:rPr>
  </w:style>
  <w:style w:type="paragraph" w:styleId="a7">
    <w:name w:val="header"/>
    <w:basedOn w:val="a"/>
    <w:link w:val="a8"/>
    <w:uiPriority w:val="99"/>
    <w:unhideWhenUsed/>
    <w:rsid w:val="00FB15E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B15EB"/>
  </w:style>
  <w:style w:type="paragraph" w:styleId="a9">
    <w:name w:val="footer"/>
    <w:basedOn w:val="a"/>
    <w:link w:val="aa"/>
    <w:uiPriority w:val="99"/>
    <w:unhideWhenUsed/>
    <w:rsid w:val="00FB15E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B15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B15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B15EB"/>
    <w:rPr>
      <w:b/>
      <w:bCs/>
    </w:rPr>
  </w:style>
  <w:style w:type="paragraph" w:styleId="a5">
    <w:name w:val="Balloon Text"/>
    <w:basedOn w:val="a"/>
    <w:link w:val="a6"/>
    <w:uiPriority w:val="99"/>
    <w:semiHidden/>
    <w:unhideWhenUsed/>
    <w:rsid w:val="00FB15E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B15EB"/>
    <w:rPr>
      <w:rFonts w:ascii="Tahoma" w:hAnsi="Tahoma" w:cs="Tahoma"/>
      <w:sz w:val="16"/>
      <w:szCs w:val="16"/>
    </w:rPr>
  </w:style>
  <w:style w:type="paragraph" w:styleId="a7">
    <w:name w:val="header"/>
    <w:basedOn w:val="a"/>
    <w:link w:val="a8"/>
    <w:uiPriority w:val="99"/>
    <w:unhideWhenUsed/>
    <w:rsid w:val="00FB15E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B15EB"/>
  </w:style>
  <w:style w:type="paragraph" w:styleId="a9">
    <w:name w:val="footer"/>
    <w:basedOn w:val="a"/>
    <w:link w:val="aa"/>
    <w:uiPriority w:val="99"/>
    <w:unhideWhenUsed/>
    <w:rsid w:val="00FB15E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B15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56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418</Words>
  <Characters>2387</Characters>
  <Application>Microsoft Office Word</Application>
  <DocSecurity>0</DocSecurity>
  <Lines>19</Lines>
  <Paragraphs>5</Paragraphs>
  <ScaleCrop>false</ScaleCrop>
  <Company>SPecialiST RePack</Company>
  <LinksUpToDate>false</LinksUpToDate>
  <CharactersWithSpaces>2800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dcterms:created xsi:type="dcterms:W3CDTF">2016-08-17T10:49:00Z</dcterms:created>
  <dcterms:modified xsi:type="dcterms:W3CDTF">2016-11-10T14:22:00Z</dcterms:modified>
</cp:coreProperties>
</file>